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7198" w14:textId="1D5050BA" w:rsidR="00963B0B" w:rsidRDefault="00F3586C" w:rsidP="00F73D1E">
      <w:pPr>
        <w:jc w:val="center"/>
        <w:rPr>
          <w:rFonts w:ascii="Times New Roman" w:hAnsi="Times New Roman" w:cs="Times New Roman"/>
          <w:b/>
          <w:szCs w:val="20"/>
          <w:lang w:val="en-GB" w:eastAsia="en-GB"/>
        </w:rPr>
      </w:pPr>
      <w:r>
        <w:rPr>
          <w:rFonts w:ascii="Times New Roman" w:hAnsi="Times New Roman" w:cs="Times New Roman"/>
          <w:b/>
          <w:noProof/>
          <w:szCs w:val="20"/>
        </w:rPr>
        <w:drawing>
          <wp:inline distT="0" distB="0" distL="0" distR="0" wp14:anchorId="2D35B1E2" wp14:editId="1F84D30F">
            <wp:extent cx="5727700" cy="1193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050023835830_858f5410bf192782055dfe113937e2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2A55F" w14:textId="77777777" w:rsidR="00963B0B" w:rsidRDefault="00963B0B" w:rsidP="00F73D1E">
      <w:pPr>
        <w:jc w:val="center"/>
        <w:rPr>
          <w:rFonts w:ascii="Times New Roman" w:hAnsi="Times New Roman" w:cs="Times New Roman"/>
          <w:b/>
          <w:sz w:val="32"/>
          <w:szCs w:val="20"/>
          <w:lang w:val="en-GB" w:eastAsia="en-GB"/>
        </w:rPr>
      </w:pPr>
    </w:p>
    <w:p w14:paraId="15FE4D15" w14:textId="41949B95" w:rsidR="00F73D1E" w:rsidRPr="00963B0B" w:rsidRDefault="00393C0F" w:rsidP="00F73D1E">
      <w:pPr>
        <w:jc w:val="center"/>
        <w:rPr>
          <w:rFonts w:ascii="Times New Roman" w:hAnsi="Times New Roman" w:cs="Times New Roman"/>
          <w:b/>
          <w:sz w:val="32"/>
          <w:szCs w:val="20"/>
          <w:lang w:val="en-GB" w:eastAsia="en-GB"/>
        </w:rPr>
      </w:pPr>
      <w:r w:rsidRPr="00963B0B">
        <w:rPr>
          <w:rFonts w:ascii="Times New Roman" w:hAnsi="Times New Roman" w:cs="Times New Roman"/>
          <w:b/>
          <w:sz w:val="32"/>
          <w:szCs w:val="20"/>
          <w:lang w:val="en-GB" w:eastAsia="en-GB"/>
        </w:rPr>
        <w:t>Crystal Associate Programme 2022</w:t>
      </w:r>
    </w:p>
    <w:p w14:paraId="7D218103" w14:textId="058348F1" w:rsidR="00F73D1E" w:rsidRPr="00852050" w:rsidRDefault="00F566EE" w:rsidP="00F73D1E">
      <w:pPr>
        <w:jc w:val="center"/>
        <w:rPr>
          <w:rFonts w:ascii="Times New Roman" w:hAnsi="Times New Roman" w:cs="Times New Roman"/>
          <w:i/>
          <w:lang w:val="en-GB" w:eastAsia="en-GB"/>
        </w:rPr>
      </w:pP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Chương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Trình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Tuyển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Dụ</w:t>
      </w:r>
      <w:r w:rsidR="00852050" w:rsidRPr="00852050">
        <w:rPr>
          <w:rFonts w:ascii="Times New Roman" w:hAnsi="Times New Roman" w:cs="Times New Roman"/>
          <w:i/>
          <w:lang w:val="en-GB" w:eastAsia="en-GB"/>
        </w:rPr>
        <w:t>ng</w:t>
      </w:r>
      <w:proofErr w:type="spellEnd"/>
      <w:r w:rsidR="00852050"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="00852050" w:rsidRPr="00852050">
        <w:rPr>
          <w:rFonts w:ascii="Times New Roman" w:hAnsi="Times New Roman" w:cs="Times New Roman"/>
          <w:i/>
          <w:lang w:val="en-GB" w:eastAsia="en-GB"/>
        </w:rPr>
        <w:t>nhà</w:t>
      </w:r>
      <w:proofErr w:type="spellEnd"/>
      <w:r w:rsidR="00852050"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="00852050" w:rsidRPr="00852050">
        <w:rPr>
          <w:rFonts w:ascii="Times New Roman" w:hAnsi="Times New Roman" w:cs="Times New Roman"/>
          <w:i/>
          <w:lang w:val="en-GB" w:eastAsia="en-GB"/>
        </w:rPr>
        <w:t>lãnh</w:t>
      </w:r>
      <w:proofErr w:type="spellEnd"/>
      <w:r w:rsidR="00852050"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="00852050" w:rsidRPr="00852050">
        <w:rPr>
          <w:rFonts w:ascii="Times New Roman" w:hAnsi="Times New Roman" w:cs="Times New Roman"/>
          <w:i/>
          <w:lang w:val="en-GB" w:eastAsia="en-GB"/>
        </w:rPr>
        <w:t>đạo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Tương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Lai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Tại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Tập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Đoàn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 xml:space="preserve"> Crystal International (CAP)</w:t>
      </w:r>
    </w:p>
    <w:p w14:paraId="5C3A6BB9" w14:textId="095F40C9" w:rsidR="00F566EE" w:rsidRPr="00852050" w:rsidRDefault="00F566EE" w:rsidP="00F73D1E">
      <w:pPr>
        <w:jc w:val="center"/>
        <w:rPr>
          <w:rFonts w:ascii="Times New Roman" w:hAnsi="Times New Roman" w:cs="Times New Roman"/>
          <w:i/>
          <w:lang w:val="en-GB" w:eastAsia="en-GB"/>
        </w:rPr>
      </w:pPr>
      <w:r w:rsidRPr="00852050">
        <w:rPr>
          <w:rFonts w:ascii="Times New Roman" w:hAnsi="Times New Roman" w:cs="Times New Roman"/>
          <w:i/>
          <w:lang w:val="en-GB" w:eastAsia="en-GB"/>
        </w:rPr>
        <w:t>(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Mứ</w:t>
      </w:r>
      <w:r w:rsidR="00393C0F" w:rsidRPr="00852050">
        <w:rPr>
          <w:rFonts w:ascii="Times New Roman" w:hAnsi="Times New Roman" w:cs="Times New Roman"/>
          <w:i/>
          <w:lang w:val="en-GB" w:eastAsia="en-GB"/>
        </w:rPr>
        <w:t>c</w:t>
      </w:r>
      <w:proofErr w:type="spellEnd"/>
      <w:r w:rsidR="00393C0F" w:rsidRPr="00852050">
        <w:rPr>
          <w:rFonts w:ascii="Times New Roman" w:hAnsi="Times New Roman" w:cs="Times New Roman"/>
          <w:i/>
          <w:lang w:val="en-GB" w:eastAsia="en-GB"/>
        </w:rPr>
        <w:t xml:space="preserve"> </w:t>
      </w:r>
      <w:proofErr w:type="spellStart"/>
      <w:r w:rsidR="00393C0F" w:rsidRPr="00852050">
        <w:rPr>
          <w:rFonts w:ascii="Times New Roman" w:hAnsi="Times New Roman" w:cs="Times New Roman"/>
          <w:i/>
          <w:lang w:val="en-GB" w:eastAsia="en-GB"/>
        </w:rPr>
        <w:t>Lương</w:t>
      </w:r>
      <w:proofErr w:type="spellEnd"/>
      <w:r w:rsidR="00393C0F" w:rsidRPr="00852050">
        <w:rPr>
          <w:rFonts w:ascii="Times New Roman" w:hAnsi="Times New Roman" w:cs="Times New Roman"/>
          <w:i/>
          <w:lang w:val="en-GB" w:eastAsia="en-GB"/>
        </w:rPr>
        <w:t xml:space="preserve"> Gross 24</w:t>
      </w:r>
      <w:r w:rsidRPr="00852050">
        <w:rPr>
          <w:rFonts w:ascii="Times New Roman" w:hAnsi="Times New Roman" w:cs="Times New Roman"/>
          <w:i/>
          <w:lang w:val="en-GB" w:eastAsia="en-GB"/>
        </w:rPr>
        <w:t xml:space="preserve">Triệu/ </w:t>
      </w:r>
      <w:proofErr w:type="spellStart"/>
      <w:r w:rsidRPr="00852050">
        <w:rPr>
          <w:rFonts w:ascii="Times New Roman" w:hAnsi="Times New Roman" w:cs="Times New Roman"/>
          <w:i/>
          <w:lang w:val="en-GB" w:eastAsia="en-GB"/>
        </w:rPr>
        <w:t>Tháng</w:t>
      </w:r>
      <w:proofErr w:type="spellEnd"/>
      <w:r w:rsidRPr="00852050">
        <w:rPr>
          <w:rFonts w:ascii="Times New Roman" w:hAnsi="Times New Roman" w:cs="Times New Roman"/>
          <w:i/>
          <w:lang w:val="en-GB" w:eastAsia="en-GB"/>
        </w:rPr>
        <w:t>)</w:t>
      </w:r>
    </w:p>
    <w:p w14:paraId="48437318" w14:textId="77777777" w:rsidR="00F566EE" w:rsidRPr="00852050" w:rsidRDefault="00F566EE" w:rsidP="00F566EE">
      <w:pPr>
        <w:rPr>
          <w:rFonts w:ascii="Times New Roman" w:hAnsi="Times New Roman" w:cs="Times New Roman"/>
          <w:lang w:val="en-GB" w:eastAsia="en-GB"/>
        </w:rPr>
      </w:pPr>
    </w:p>
    <w:p w14:paraId="6018BA81" w14:textId="77777777" w:rsidR="00F73D1E" w:rsidRPr="00F3586C" w:rsidRDefault="00F73D1E" w:rsidP="00800356">
      <w:pPr>
        <w:rPr>
          <w:rFonts w:ascii="Times New Roman" w:hAnsi="Times New Roman" w:cs="Times New Roman"/>
          <w:b/>
          <w:lang w:val="en-GB" w:eastAsia="en-GB"/>
        </w:rPr>
      </w:pPr>
      <w:proofErr w:type="spellStart"/>
      <w:r w:rsidRPr="00F3586C">
        <w:rPr>
          <w:rFonts w:ascii="Times New Roman" w:hAnsi="Times New Roman" w:cs="Times New Roman"/>
          <w:b/>
          <w:lang w:val="en-GB" w:eastAsia="en-GB"/>
        </w:rPr>
        <w:t>Giới</w:t>
      </w:r>
      <w:proofErr w:type="spellEnd"/>
      <w:r w:rsidRPr="00F3586C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F3586C">
        <w:rPr>
          <w:rFonts w:ascii="Times New Roman" w:hAnsi="Times New Roman" w:cs="Times New Roman"/>
          <w:b/>
          <w:lang w:val="en-GB" w:eastAsia="en-GB"/>
        </w:rPr>
        <w:t>thiệu</w:t>
      </w:r>
      <w:proofErr w:type="spellEnd"/>
      <w:r w:rsidRPr="00F3586C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F3586C">
        <w:rPr>
          <w:rFonts w:ascii="Times New Roman" w:hAnsi="Times New Roman" w:cs="Times New Roman"/>
          <w:b/>
          <w:lang w:val="en-GB" w:eastAsia="en-GB"/>
        </w:rPr>
        <w:t>về</w:t>
      </w:r>
      <w:proofErr w:type="spellEnd"/>
      <w:r w:rsidRPr="00F3586C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F3586C">
        <w:rPr>
          <w:rFonts w:ascii="Times New Roman" w:hAnsi="Times New Roman" w:cs="Times New Roman"/>
          <w:b/>
          <w:lang w:val="en-GB" w:eastAsia="en-GB"/>
        </w:rPr>
        <w:t>tập</w:t>
      </w:r>
      <w:proofErr w:type="spellEnd"/>
      <w:r w:rsidRPr="00F3586C">
        <w:rPr>
          <w:rFonts w:ascii="Times New Roman" w:hAnsi="Times New Roman" w:cs="Times New Roman"/>
          <w:b/>
          <w:lang w:val="en-GB" w:eastAsia="en-GB"/>
        </w:rPr>
        <w:t xml:space="preserve"> </w:t>
      </w:r>
      <w:proofErr w:type="spellStart"/>
      <w:r w:rsidRPr="00F3586C">
        <w:rPr>
          <w:rFonts w:ascii="Times New Roman" w:hAnsi="Times New Roman" w:cs="Times New Roman"/>
          <w:b/>
          <w:lang w:val="en-GB" w:eastAsia="en-GB"/>
        </w:rPr>
        <w:t>đoàn</w:t>
      </w:r>
      <w:proofErr w:type="spellEnd"/>
      <w:r w:rsidRPr="00F3586C">
        <w:rPr>
          <w:rFonts w:ascii="Times New Roman" w:hAnsi="Times New Roman" w:cs="Times New Roman"/>
          <w:b/>
          <w:lang w:val="en-GB" w:eastAsia="en-GB"/>
        </w:rPr>
        <w:t xml:space="preserve"> </w:t>
      </w:r>
    </w:p>
    <w:p w14:paraId="5EA34638" w14:textId="055593A6" w:rsidR="00F566EE" w:rsidRPr="00852050" w:rsidRDefault="00F566EE" w:rsidP="00E861BF">
      <w:pPr>
        <w:jc w:val="both"/>
        <w:rPr>
          <w:rFonts w:ascii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hAnsi="Times New Roman" w:cs="Times New Roman"/>
          <w:lang w:val="en-GB" w:eastAsia="en-GB"/>
        </w:rPr>
        <w:t>Tập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đoàn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Crystal International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thành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lập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tại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Hong Kong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1970,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Tập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đoàn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Crystal International Group Limited (SEHK: 2232)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được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niêm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yết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tại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Sở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Giao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dịch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Chứng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khoán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Hong Kong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ngày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03/11/2017.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Tập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đoàn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sở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hữu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vận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hành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trên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20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nhà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máy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may ở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Châu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Á,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sản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xuất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Quần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áo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bò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Quần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áo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thun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Đồ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lót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Quần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áo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thể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thao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Áo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len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cho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các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khách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hàng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thương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hiệu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toàn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cầu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như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A&amp;F, GAP,</w:t>
      </w:r>
      <w:r w:rsidR="00800356" w:rsidRPr="00852050">
        <w:rPr>
          <w:rFonts w:ascii="Times New Roman" w:hAnsi="Times New Roman" w:cs="Times New Roman"/>
          <w:lang w:val="en-GB" w:eastAsia="en-GB"/>
        </w:rPr>
        <w:t xml:space="preserve"> H&amp;M, Levi’s, Marks &amp;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Spencer,</w:t>
      </w:r>
      <w:r w:rsidRPr="00852050">
        <w:rPr>
          <w:rFonts w:ascii="Times New Roman" w:hAnsi="Times New Roman" w:cs="Times New Roman"/>
          <w:lang w:val="en-GB" w:eastAsia="en-GB"/>
        </w:rPr>
        <w:t>Victoria's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Secret</w:t>
      </w:r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và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nhiều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thương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hiệu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thời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trang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toàn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cầu</w:t>
      </w:r>
      <w:proofErr w:type="spellEnd"/>
      <w:r w:rsidR="00800356"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hAnsi="Times New Roman" w:cs="Times New Roman"/>
          <w:lang w:val="en-GB" w:eastAsia="en-GB"/>
        </w:rPr>
        <w:t>khác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.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2016,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chúng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tôi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được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xếp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hạng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17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trên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50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ty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trong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danh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sách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"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Thay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đổi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thế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giớ</w:t>
      </w:r>
      <w:r w:rsidR="008D3D2A" w:rsidRPr="00852050">
        <w:rPr>
          <w:rFonts w:ascii="Times New Roman" w:hAnsi="Times New Roman" w:cs="Times New Roman"/>
          <w:lang w:val="en-GB" w:eastAsia="en-GB"/>
        </w:rPr>
        <w:t>i</w:t>
      </w:r>
      <w:r w:rsidRPr="00852050">
        <w:rPr>
          <w:rFonts w:ascii="Times New Roman" w:hAnsi="Times New Roman" w:cs="Times New Roman"/>
          <w:lang w:val="en-GB" w:eastAsia="en-GB"/>
        </w:rPr>
        <w:t>”của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tạp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chí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Fortune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ghi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nhận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những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ty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ảnh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hưởng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quan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trọng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về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mặt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xã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hội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môi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trường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thông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qua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chiến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lược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tạo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lợi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nhuận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hoạt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động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kinh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lang w:val="en-GB" w:eastAsia="en-GB"/>
        </w:rPr>
        <w:t>doanh</w:t>
      </w:r>
      <w:proofErr w:type="spellEnd"/>
      <w:r w:rsidRPr="00852050">
        <w:rPr>
          <w:rFonts w:ascii="Times New Roman" w:hAnsi="Times New Roman" w:cs="Times New Roman"/>
          <w:lang w:val="en-GB" w:eastAsia="en-GB"/>
        </w:rPr>
        <w:t>.</w:t>
      </w:r>
    </w:p>
    <w:p w14:paraId="38C9BEC4" w14:textId="77777777" w:rsidR="00F566EE" w:rsidRPr="00852050" w:rsidRDefault="00F566EE" w:rsidP="00F566EE">
      <w:pPr>
        <w:rPr>
          <w:rFonts w:ascii="Times New Roman" w:hAnsi="Times New Roman" w:cs="Times New Roman"/>
          <w:lang w:val="en-GB" w:eastAsia="en-GB"/>
        </w:rPr>
      </w:pPr>
    </w:p>
    <w:p w14:paraId="2EA838AD" w14:textId="01D2A0F6" w:rsidR="00F566EE" w:rsidRPr="00852050" w:rsidRDefault="00F566EE" w:rsidP="00800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lang w:val="en-GB" w:eastAsia="en-GB"/>
        </w:rPr>
      </w:pP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Thông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tin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về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chương</w:t>
      </w:r>
      <w:proofErr w:type="spellEnd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>trình</w:t>
      </w:r>
      <w:proofErr w:type="spellEnd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 xml:space="preserve"> Crystal Associate ( </w:t>
      </w:r>
      <w:proofErr w:type="spellStart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>Nhà</w:t>
      </w:r>
      <w:proofErr w:type="spellEnd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>lãnh</w:t>
      </w:r>
      <w:proofErr w:type="spellEnd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="00852050" w:rsidRPr="00852050">
        <w:rPr>
          <w:rFonts w:ascii="Times New Roman" w:hAnsi="Times New Roman" w:cs="Times New Roman"/>
          <w:b/>
          <w:bCs/>
          <w:lang w:val="en-GB" w:eastAsia="en-GB"/>
        </w:rPr>
        <w:t>đạo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Tương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Lai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tập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đoàn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Crystal)</w:t>
      </w:r>
      <w:r w:rsidR="00F4772A" w:rsidRPr="00852050">
        <w:rPr>
          <w:rFonts w:ascii="Times New Roman" w:hAnsi="Times New Roman" w:cs="Times New Roman"/>
          <w:b/>
          <w:bCs/>
          <w:lang w:val="en-GB" w:eastAsia="en-GB"/>
        </w:rPr>
        <w:t xml:space="preserve">: </w:t>
      </w:r>
    </w:p>
    <w:p w14:paraId="069305AA" w14:textId="77777777" w:rsidR="00F4772A" w:rsidRPr="00852050" w:rsidRDefault="00F4772A" w:rsidP="00F566EE">
      <w:pPr>
        <w:jc w:val="both"/>
        <w:rPr>
          <w:rFonts w:ascii="Times New Roman" w:hAnsi="Times New Roman" w:cs="Times New Roman"/>
          <w:lang w:val="en-GB" w:eastAsia="en-GB"/>
        </w:rPr>
      </w:pPr>
    </w:p>
    <w:p w14:paraId="514D02CE" w14:textId="77777777" w:rsidR="00F566EE" w:rsidRPr="00852050" w:rsidRDefault="00F566EE" w:rsidP="00F566EE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chương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trình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tuyển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dụng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nhân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tài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cho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Nam (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quốc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tịch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Nam)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cuối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sắp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tốt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dưới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học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/ Cao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Học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Nam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Nước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Ngoài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),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động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kỹ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giao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tiếp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Tiếng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Anh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tốt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12716D95" w14:textId="77777777" w:rsidR="00F566EE" w:rsidRPr="00852050" w:rsidRDefault="00F566EE" w:rsidP="00F566EE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Lộ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trình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đào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của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Crystal Associate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từ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2.5 - 3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mục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tiêu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trở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Nhà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Lãnh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Đạo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lai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của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tập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đoàn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Crystal.</w:t>
      </w:r>
    </w:p>
    <w:p w14:paraId="2D94CB6D" w14:textId="0D9CADE0" w:rsidR="00E861BF" w:rsidRPr="00852050" w:rsidRDefault="00F566EE" w:rsidP="00E861BF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thưởng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phúc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lợi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rất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lớn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so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thị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trường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hiện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mức</w:t>
      </w:r>
      <w:proofErr w:type="spellEnd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>lương</w:t>
      </w:r>
      <w:proofErr w:type="spellEnd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 xml:space="preserve"> Gross </w:t>
      </w:r>
      <w:proofErr w:type="spellStart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>của</w:t>
      </w:r>
      <w:proofErr w:type="spellEnd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 xml:space="preserve"> Associate </w:t>
      </w:r>
      <w:proofErr w:type="spellStart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>là</w:t>
      </w:r>
      <w:proofErr w:type="spellEnd"/>
      <w:r w:rsidR="00F73D1E" w:rsidRPr="00852050">
        <w:rPr>
          <w:rFonts w:ascii="Times New Roman" w:eastAsia="Times New Roman" w:hAnsi="Times New Roman" w:cs="Times New Roman"/>
          <w:lang w:val="en-GB" w:eastAsia="en-GB"/>
        </w:rPr>
        <w:t xml:space="preserve"> 24</w:t>
      </w:r>
      <w:r w:rsidRPr="00852050">
        <w:rPr>
          <w:rFonts w:ascii="Times New Roman" w:eastAsia="Times New Roman" w:hAnsi="Times New Roman" w:cs="Times New Roman"/>
          <w:lang w:val="en-GB" w:eastAsia="en-GB"/>
        </w:rPr>
        <w:t>,000,000 VND/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1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sẽ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13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77095869" w14:textId="77777777" w:rsidR="00E861BF" w:rsidRPr="00852050" w:rsidRDefault="00E861BF" w:rsidP="00E861BF">
      <w:pPr>
        <w:ind w:left="360"/>
        <w:rPr>
          <w:rFonts w:ascii="Times New Roman" w:eastAsia="Times New Roman" w:hAnsi="Times New Roman" w:cs="Times New Roman"/>
          <w:lang w:val="en-GB" w:eastAsia="en-GB"/>
        </w:rPr>
      </w:pPr>
    </w:p>
    <w:p w14:paraId="144D5332" w14:textId="0A75FB27" w:rsidR="00F4772A" w:rsidRPr="00852050" w:rsidRDefault="00F566EE" w:rsidP="00E861B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Các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vị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trí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tuyển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dụng</w:t>
      </w:r>
      <w:proofErr w:type="spellEnd"/>
    </w:p>
    <w:p w14:paraId="6B30AD01" w14:textId="77777777" w:rsidR="00E861BF" w:rsidRPr="00852050" w:rsidRDefault="00E861BF" w:rsidP="00E861BF">
      <w:pPr>
        <w:ind w:left="360"/>
        <w:rPr>
          <w:rFonts w:ascii="Times New Roman" w:eastAsia="Times New Roman" w:hAnsi="Times New Roman" w:cs="Times New Roman"/>
          <w:lang w:val="en-GB" w:eastAsia="en-GB"/>
        </w:rPr>
      </w:pPr>
    </w:p>
    <w:p w14:paraId="757D53D7" w14:textId="77777777" w:rsidR="00F566EE" w:rsidRPr="00852050" w:rsidRDefault="00F566EE" w:rsidP="00F566E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Sản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xuất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(Production Associate):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Kỹ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sư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Kỹ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thuật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hệ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thống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Quản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lý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may,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Cơ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khí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Tự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động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hóa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các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quan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64066586" w14:textId="77777777" w:rsidR="00F566EE" w:rsidRPr="00852050" w:rsidRDefault="00F566EE" w:rsidP="00F566E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Kỹ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thuật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(Technical Associate - Industrial Engineering/Technical Associate - Denim Finishing/Technical Associate - Intimate):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Kỹ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sư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Kỹ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thuật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hệ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thống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Quản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lý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may,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Cơ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khí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Tự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động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hóa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Hóa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học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các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quan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6471C0C9" w14:textId="77777777" w:rsidR="00F566EE" w:rsidRPr="00852050" w:rsidRDefault="00F566EE" w:rsidP="00F566E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Quản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lý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đơn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hàng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(Merchandising Associate):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tế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Quản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trị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doanh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Ngoại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giao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Ngoại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Ngữ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các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quan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7AFDC990" w14:textId="77777777" w:rsidR="00F566EE" w:rsidRPr="00852050" w:rsidRDefault="00F566EE" w:rsidP="00F566EE">
      <w:pPr>
        <w:numPr>
          <w:ilvl w:val="0"/>
          <w:numId w:val="2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Tài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chính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(Finance Associate):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Kế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toán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Tài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chính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Ngân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hàng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các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quan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2E33B640" w14:textId="77777777" w:rsidR="00E861BF" w:rsidRPr="00852050" w:rsidRDefault="00E861BF" w:rsidP="00E861BF">
      <w:pPr>
        <w:ind w:left="360"/>
        <w:rPr>
          <w:rFonts w:ascii="Times New Roman" w:eastAsia="Times New Roman" w:hAnsi="Times New Roman" w:cs="Times New Roman"/>
          <w:lang w:val="en-GB" w:eastAsia="en-GB"/>
        </w:rPr>
      </w:pPr>
    </w:p>
    <w:p w14:paraId="752AA4C0" w14:textId="334F10B8" w:rsidR="00F566EE" w:rsidRPr="00852050" w:rsidRDefault="00F566EE" w:rsidP="00800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lang w:val="en-GB" w:eastAsia="en-GB"/>
        </w:rPr>
      </w:pPr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Lộ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trình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đào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tạo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và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lương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thưởng</w:t>
      </w:r>
      <w:proofErr w:type="spellEnd"/>
    </w:p>
    <w:p w14:paraId="7FFF5B4C" w14:textId="77777777" w:rsidR="00F4772A" w:rsidRPr="00852050" w:rsidRDefault="00F4772A" w:rsidP="00F566EE">
      <w:pPr>
        <w:jc w:val="both"/>
        <w:rPr>
          <w:rFonts w:ascii="Times New Roman" w:hAnsi="Times New Roman" w:cs="Times New Roman"/>
          <w:lang w:val="en-GB" w:eastAsia="en-GB"/>
        </w:rPr>
      </w:pPr>
    </w:p>
    <w:p w14:paraId="025E7510" w14:textId="77777777" w:rsidR="00F566EE" w:rsidRPr="00852050" w:rsidRDefault="00F566EE" w:rsidP="00F566EE">
      <w:pPr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Bạn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được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đào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phát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triển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một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lộ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trình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rõ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ràng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7CBDA36D" w14:textId="77777777" w:rsidR="00F566EE" w:rsidRPr="00852050" w:rsidRDefault="00F566EE" w:rsidP="00F566EE">
      <w:pPr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lastRenderedPageBreak/>
        <w:t>Được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trong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một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tập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đoàn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quốc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gia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môi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trường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động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cơ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hội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học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tập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tác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nước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ngoài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12338AC8" w14:textId="77777777" w:rsidR="00F566EE" w:rsidRPr="00852050" w:rsidRDefault="00F566EE" w:rsidP="00F566EE">
      <w:pPr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Thăng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chức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Giám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Đốc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sau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2.5 - 3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đào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5E5FE0B6" w14:textId="77777777" w:rsidR="00F566EE" w:rsidRPr="00852050" w:rsidRDefault="00F566EE" w:rsidP="00F566EE">
      <w:pPr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mức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Gross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siêu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hấp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dẫn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trong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2.5 - 3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đầu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24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triệu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/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(13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/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)</w:t>
      </w:r>
    </w:p>
    <w:p w14:paraId="1F3C9FF4" w14:textId="77777777" w:rsidR="00F566EE" w:rsidRPr="00852050" w:rsidRDefault="00F566EE" w:rsidP="00F566EE">
      <w:pPr>
        <w:numPr>
          <w:ilvl w:val="0"/>
          <w:numId w:val="3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biệt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hơn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bạn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được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miễn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phí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ăn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ở,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được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mời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gia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đình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đến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của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bạn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chi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phí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được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ty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tài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trợ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hoàn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toàn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>.</w:t>
      </w:r>
    </w:p>
    <w:p w14:paraId="73D11473" w14:textId="77777777" w:rsidR="00F566EE" w:rsidRPr="00852050" w:rsidRDefault="00F566EE" w:rsidP="00F566EE">
      <w:pPr>
        <w:ind w:left="720"/>
        <w:rPr>
          <w:rFonts w:ascii="Times New Roman" w:eastAsia="Times New Roman" w:hAnsi="Times New Roman" w:cs="Times New Roman"/>
          <w:lang w:val="en-GB" w:eastAsia="en-GB"/>
        </w:rPr>
      </w:pPr>
    </w:p>
    <w:p w14:paraId="370A848D" w14:textId="7505A0BC" w:rsidR="00F566EE" w:rsidRPr="00852050" w:rsidRDefault="00F566EE" w:rsidP="00800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lang w:val="en-GB" w:eastAsia="en-GB"/>
        </w:rPr>
      </w:pP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Yêu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cầu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ứng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tuyển</w:t>
      </w:r>
      <w:proofErr w:type="spellEnd"/>
      <w:r w:rsidR="00F4772A" w:rsidRPr="00852050">
        <w:rPr>
          <w:rFonts w:ascii="Times New Roman" w:hAnsi="Times New Roman" w:cs="Times New Roman"/>
          <w:b/>
          <w:bCs/>
          <w:lang w:val="en-GB" w:eastAsia="en-GB"/>
        </w:rPr>
        <w:t xml:space="preserve">: </w:t>
      </w:r>
    </w:p>
    <w:p w14:paraId="298BE9F8" w14:textId="77777777" w:rsidR="00F4772A" w:rsidRPr="00852050" w:rsidRDefault="00F4772A" w:rsidP="00F566EE">
      <w:pPr>
        <w:jc w:val="both"/>
        <w:rPr>
          <w:rFonts w:ascii="Times New Roman" w:hAnsi="Times New Roman" w:cs="Times New Roman"/>
          <w:lang w:val="en-GB" w:eastAsia="en-GB"/>
        </w:rPr>
      </w:pPr>
    </w:p>
    <w:p w14:paraId="779B9347" w14:textId="72A00DA8" w:rsidR="00F566EE" w:rsidRPr="00852050" w:rsidRDefault="00F566EE" w:rsidP="0080035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viên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Nam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sắp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tốt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dưới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kinh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(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học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Thạc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</w:t>
      </w:r>
      <w:r w:rsidR="00800356" w:rsidRPr="00852050">
        <w:rPr>
          <w:rFonts w:ascii="Times New Roman" w:eastAsia="Times New Roman" w:hAnsi="Times New Roman" w:cs="Times New Roman"/>
          <w:lang w:val="en-GB" w:eastAsia="en-GB"/>
        </w:rPr>
        <w:t>ỹ</w:t>
      </w:r>
      <w:proofErr w:type="spellEnd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>tại</w:t>
      </w:r>
      <w:proofErr w:type="spellEnd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>Việt</w:t>
      </w:r>
      <w:proofErr w:type="spellEnd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 xml:space="preserve"> Nam </w:t>
      </w:r>
      <w:proofErr w:type="spellStart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>nước</w:t>
      </w:r>
      <w:proofErr w:type="spellEnd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>ngoài</w:t>
      </w:r>
      <w:proofErr w:type="spellEnd"/>
      <w:r w:rsidR="00800356" w:rsidRPr="00852050">
        <w:rPr>
          <w:rFonts w:ascii="Times New Roman" w:eastAsia="Times New Roman" w:hAnsi="Times New Roman" w:cs="Times New Roman"/>
          <w:lang w:val="en-GB" w:eastAsia="en-GB"/>
        </w:rPr>
        <w:t>)</w:t>
      </w:r>
    </w:p>
    <w:p w14:paraId="266DEFE0" w14:textId="77777777" w:rsidR="00F566EE" w:rsidRPr="00852050" w:rsidRDefault="00F566EE" w:rsidP="00F566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Điểm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GPA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tối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thiểu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7.0/10 (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2.8/4.0)</w:t>
      </w:r>
    </w:p>
    <w:p w14:paraId="62981933" w14:textId="77777777" w:rsidR="00F566EE" w:rsidRPr="00852050" w:rsidRDefault="00F566EE" w:rsidP="00F566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Sẵn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sàng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đón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nhận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thử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thách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,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tiềm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lãnh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đạo</w:t>
      </w:r>
      <w:proofErr w:type="spellEnd"/>
    </w:p>
    <w:p w14:paraId="000B958B" w14:textId="77777777" w:rsidR="00F566EE" w:rsidRPr="00852050" w:rsidRDefault="00F566EE" w:rsidP="00F566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Có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khả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năng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học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hỏi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nhanh</w:t>
      </w:r>
      <w:proofErr w:type="spellEnd"/>
    </w:p>
    <w:p w14:paraId="5774AB12" w14:textId="77777777" w:rsidR="00F566EE" w:rsidRPr="00852050" w:rsidRDefault="00F566EE" w:rsidP="00F566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Giao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tiếp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tiếng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Anh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tốt</w:t>
      </w:r>
      <w:proofErr w:type="spellEnd"/>
    </w:p>
    <w:p w14:paraId="31D3A683" w14:textId="77777777" w:rsidR="00F566EE" w:rsidRPr="00852050" w:rsidRDefault="00F566EE" w:rsidP="00F566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Đam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mê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ngành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công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nghiệp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Dệt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may</w:t>
      </w:r>
    </w:p>
    <w:p w14:paraId="1FA7AFF5" w14:textId="77777777" w:rsidR="00F566EE" w:rsidRPr="00852050" w:rsidRDefault="00F566EE" w:rsidP="00F566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Sẵn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sàng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làm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việc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tại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Hải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Dương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/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Phú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Thọ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/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Bắc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Giang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hoặc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Hà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Nội</w:t>
      </w:r>
      <w:proofErr w:type="spellEnd"/>
    </w:p>
    <w:p w14:paraId="7F15FE9A" w14:textId="77777777" w:rsidR="00F566EE" w:rsidRPr="00852050" w:rsidRDefault="00F566EE" w:rsidP="00F566EE">
      <w:pPr>
        <w:ind w:left="360"/>
        <w:rPr>
          <w:rFonts w:ascii="Times New Roman" w:eastAsia="Times New Roman" w:hAnsi="Times New Roman" w:cs="Times New Roman"/>
          <w:lang w:val="en-GB" w:eastAsia="en-GB"/>
        </w:rPr>
      </w:pPr>
    </w:p>
    <w:p w14:paraId="09D5476B" w14:textId="77777777" w:rsidR="00F566EE" w:rsidRPr="00852050" w:rsidRDefault="00F566EE" w:rsidP="00F566EE">
      <w:pPr>
        <w:jc w:val="both"/>
        <w:rPr>
          <w:rFonts w:ascii="Times New Roman" w:hAnsi="Times New Roman" w:cs="Times New Roman"/>
          <w:b/>
          <w:bCs/>
          <w:lang w:val="en-GB" w:eastAsia="en-GB"/>
        </w:rPr>
      </w:pPr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5.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Quy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trình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tuyển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 xml:space="preserve"> </w:t>
      </w:r>
      <w:proofErr w:type="spellStart"/>
      <w:r w:rsidRPr="00852050">
        <w:rPr>
          <w:rFonts w:ascii="Times New Roman" w:hAnsi="Times New Roman" w:cs="Times New Roman"/>
          <w:b/>
          <w:bCs/>
          <w:lang w:val="en-GB" w:eastAsia="en-GB"/>
        </w:rPr>
        <w:t>chọn</w:t>
      </w:r>
      <w:proofErr w:type="spellEnd"/>
      <w:r w:rsidRPr="00852050">
        <w:rPr>
          <w:rFonts w:ascii="Times New Roman" w:hAnsi="Times New Roman" w:cs="Times New Roman"/>
          <w:b/>
          <w:bCs/>
          <w:lang w:val="en-GB" w:eastAsia="en-GB"/>
        </w:rPr>
        <w:t>: </w:t>
      </w:r>
    </w:p>
    <w:p w14:paraId="562195E2" w14:textId="77777777" w:rsidR="00F4772A" w:rsidRPr="00852050" w:rsidRDefault="00F4772A" w:rsidP="00F566EE">
      <w:pPr>
        <w:jc w:val="both"/>
        <w:rPr>
          <w:rFonts w:ascii="Times New Roman" w:hAnsi="Times New Roman" w:cs="Times New Roman"/>
          <w:lang w:val="en-GB" w:eastAsia="en-GB"/>
        </w:rPr>
      </w:pPr>
    </w:p>
    <w:p w14:paraId="617FD9EA" w14:textId="187321CC" w:rsidR="00F566EE" w:rsidRPr="00852050" w:rsidRDefault="00F566EE" w:rsidP="00F566EE">
      <w:pPr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Vòng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1: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Nộp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CV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ứng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tuyển</w:t>
      </w:r>
      <w:proofErr w:type="spellEnd"/>
    </w:p>
    <w:p w14:paraId="00D7C58C" w14:textId="77777777" w:rsidR="00F566EE" w:rsidRPr="00852050" w:rsidRDefault="00F566EE" w:rsidP="00F566EE">
      <w:pPr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Vòng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2: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Phỏng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vấn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qua Video </w:t>
      </w:r>
    </w:p>
    <w:p w14:paraId="70C22FAC" w14:textId="77777777" w:rsidR="00F566EE" w:rsidRPr="00852050" w:rsidRDefault="00F566EE" w:rsidP="00F566EE">
      <w:pPr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Vòng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3: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Phỏng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vấn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trực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tiếp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lãnh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đạo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cấp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cao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tháng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3/2022</w:t>
      </w:r>
    </w:p>
    <w:p w14:paraId="64ABD2F1" w14:textId="77777777" w:rsidR="00F566EE" w:rsidRPr="00852050" w:rsidRDefault="00F566EE" w:rsidP="00F566EE">
      <w:pPr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Vòng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4: Online test </w:t>
      </w:r>
    </w:p>
    <w:p w14:paraId="57C5B9DB" w14:textId="0BB46C54" w:rsidR="00F566EE" w:rsidRPr="00852050" w:rsidRDefault="00F566EE" w:rsidP="00E83248">
      <w:pPr>
        <w:numPr>
          <w:ilvl w:val="0"/>
          <w:numId w:val="5"/>
        </w:numPr>
        <w:rPr>
          <w:rFonts w:ascii="Times New Roman" w:eastAsia="Times New Roman" w:hAnsi="Times New Roman" w:cs="Times New Roman"/>
          <w:lang w:val="en-GB" w:eastAsia="en-GB"/>
        </w:rPr>
      </w:pPr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Vòng5: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Phỏng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vấn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vòng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cuối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với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hội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đồng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quản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lý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cấp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cao</w:t>
      </w:r>
      <w:proofErr w:type="spellEnd"/>
      <w:r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Pr="00852050">
        <w:rPr>
          <w:rFonts w:ascii="Times New Roman" w:eastAsia="Times New Roman" w:hAnsi="Times New Roman" w:cs="Times New Roman"/>
          <w:lang w:val="en-GB" w:eastAsia="en-GB"/>
        </w:rPr>
        <w:t>của</w:t>
      </w:r>
      <w:proofErr w:type="spellEnd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>tập</w:t>
      </w:r>
      <w:proofErr w:type="spellEnd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proofErr w:type="spellStart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>đoàn</w:t>
      </w:r>
      <w:proofErr w:type="spellEnd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 xml:space="preserve"> Crystal: </w:t>
      </w:r>
      <w:proofErr w:type="spellStart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>Tháng</w:t>
      </w:r>
      <w:proofErr w:type="spellEnd"/>
      <w:r w:rsidR="00C80ABC" w:rsidRPr="00852050">
        <w:rPr>
          <w:rFonts w:ascii="Times New Roman" w:eastAsia="Times New Roman" w:hAnsi="Times New Roman" w:cs="Times New Roman"/>
          <w:lang w:val="en-GB" w:eastAsia="en-GB"/>
        </w:rPr>
        <w:t xml:space="preserve"> 05/2022</w:t>
      </w:r>
    </w:p>
    <w:p w14:paraId="061847E8" w14:textId="77777777" w:rsidR="00E83248" w:rsidRPr="00852050" w:rsidRDefault="00E83248" w:rsidP="00E83248">
      <w:pPr>
        <w:rPr>
          <w:rFonts w:ascii="Times New Roman" w:hAnsi="Times New Roman" w:cs="Times New Roman"/>
          <w:b/>
          <w:bCs/>
          <w:lang w:val="en-GB" w:eastAsia="en-GB"/>
        </w:rPr>
      </w:pPr>
    </w:p>
    <w:p w14:paraId="4BE1C791" w14:textId="3B9FE401" w:rsidR="00F566EE" w:rsidRPr="00852050" w:rsidRDefault="00F566EE" w:rsidP="00F566EE">
      <w:pPr>
        <w:rPr>
          <w:rFonts w:ascii="Times New Roman" w:eastAsia="Times New Roman" w:hAnsi="Times New Roman" w:cs="Times New Roman"/>
          <w:color w:val="0000FF"/>
          <w:u w:val="single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7"/>
        <w:gridCol w:w="2819"/>
      </w:tblGrid>
      <w:tr w:rsidR="00963B0B" w:rsidRPr="00852050" w14:paraId="31516352" w14:textId="77777777" w:rsidTr="00963B0B"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2D42992F" w14:textId="77777777" w:rsidR="00963B0B" w:rsidRPr="00852050" w:rsidRDefault="00963B0B" w:rsidP="00963B0B">
            <w:pPr>
              <w:rPr>
                <w:rFonts w:ascii="Times New Roman" w:hAnsi="Times New Roman" w:cs="Times New Roman"/>
                <w:b/>
                <w:bCs/>
                <w:lang w:val="en-GB" w:eastAsia="en-GB"/>
              </w:rPr>
            </w:pPr>
          </w:p>
          <w:p w14:paraId="7FFABE18" w14:textId="61CB1311" w:rsidR="00963B0B" w:rsidRPr="00852050" w:rsidRDefault="00963B0B" w:rsidP="00963B0B">
            <w:pPr>
              <w:rPr>
                <w:rFonts w:ascii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>Ứng</w:t>
            </w:r>
            <w:proofErr w:type="spellEnd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>tuyển</w:t>
            </w:r>
            <w:proofErr w:type="spellEnd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>ngay</w:t>
            </w:r>
            <w:proofErr w:type="spellEnd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>hôm</w:t>
            </w:r>
            <w:proofErr w:type="spellEnd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proofErr w:type="gramStart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>nay :</w:t>
            </w:r>
            <w:proofErr w:type="gramEnd"/>
            <w:r w:rsidRPr="00852050">
              <w:rPr>
                <w:rFonts w:ascii="Times New Roman" w:hAnsi="Times New Roman" w:cs="Times New Roman"/>
                <w:b/>
                <w:bCs/>
                <w:lang w:val="en-GB" w:eastAsia="en-GB"/>
              </w:rPr>
              <w:t xml:space="preserve"> </w:t>
            </w:r>
            <w:r w:rsidR="003B0A2F" w:rsidRPr="003B0A2F">
              <w:rPr>
                <w:rFonts w:ascii="Times New Roman" w:hAnsi="Times New Roman" w:cs="Times New Roman"/>
                <w:lang w:val="en-GB" w:eastAsia="en-GB"/>
              </w:rPr>
              <w:t>https://www.crystalgroup.com/application-form?code=VN</w:t>
            </w:r>
          </w:p>
          <w:p w14:paraId="515BA6B6" w14:textId="77777777" w:rsidR="00963B0B" w:rsidRPr="00852050" w:rsidRDefault="00963B0B" w:rsidP="00963B0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Hạn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nộp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CV: 01/01/2022 – 28/02/2022</w:t>
            </w:r>
          </w:p>
          <w:p w14:paraId="44178808" w14:textId="77777777" w:rsidR="00963B0B" w:rsidRPr="00852050" w:rsidRDefault="00963B0B" w:rsidP="00963B0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Thông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tin chi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tiết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xin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vui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lòng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liên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hệ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:</w:t>
            </w:r>
          </w:p>
          <w:p w14:paraId="55CA74AB" w14:textId="77777777" w:rsidR="00963B0B" w:rsidRPr="00852050" w:rsidRDefault="00963B0B" w:rsidP="00963B0B">
            <w:pPr>
              <w:rPr>
                <w:rFonts w:ascii="Times New Roman" w:eastAsia="Times New Roman" w:hAnsi="Times New Roman" w:cs="Times New Roman"/>
                <w:color w:val="DCA10D"/>
                <w:lang w:val="en-GB" w:eastAsia="en-GB"/>
              </w:rPr>
            </w:pPr>
            <w:r w:rsidRPr="008520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Facebook: </w:t>
            </w:r>
            <w:hyperlink r:id="rId9" w:history="1">
              <w:r w:rsidRPr="008520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en-GB"/>
                </w:rPr>
                <w:t>https://www.facebook.com/CrystalAssociateCareers</w:t>
              </w:r>
            </w:hyperlink>
          </w:p>
          <w:p w14:paraId="52EAB530" w14:textId="77777777" w:rsidR="00963B0B" w:rsidRPr="00852050" w:rsidRDefault="00963B0B" w:rsidP="00963B0B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852050">
              <w:rPr>
                <w:rFonts w:ascii="Times New Roman" w:eastAsia="Times New Roman" w:hAnsi="Times New Roman" w:cs="Times New Roman"/>
                <w:lang w:val="en-GB" w:eastAsia="en-GB"/>
              </w:rPr>
              <w:t>Email: associate@crystalgroup.com </w:t>
            </w:r>
          </w:p>
          <w:p w14:paraId="537EA708" w14:textId="1135CFF4" w:rsidR="00963B0B" w:rsidRPr="00852050" w:rsidRDefault="00963B0B" w:rsidP="00963B0B">
            <w:pPr>
              <w:rPr>
                <w:rFonts w:ascii="Times New Roman" w:eastAsia="Times New Roman" w:hAnsi="Times New Roman" w:cs="Times New Roman"/>
                <w:color w:val="DCA10D"/>
                <w:lang w:val="en-GB" w:eastAsia="en-GB"/>
              </w:rPr>
            </w:pPr>
            <w:proofErr w:type="spellStart"/>
            <w:r w:rsidRPr="008520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Linkedin</w:t>
            </w:r>
            <w:proofErr w:type="spellEnd"/>
            <w:r w:rsidRPr="0085205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: </w:t>
            </w:r>
            <w:hyperlink r:id="rId10" w:history="1">
              <w:r w:rsidRPr="0085205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GB" w:eastAsia="en-GB"/>
                </w:rPr>
                <w:t>https://www.linkedin.com/company/crystalinternational/</w:t>
              </w:r>
            </w:hyperlink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14:paraId="3CDACF59" w14:textId="7772A18B" w:rsidR="00963B0B" w:rsidRPr="00852050" w:rsidRDefault="00963B0B" w:rsidP="00F566EE">
            <w:pPr>
              <w:rPr>
                <w:rFonts w:ascii="Times New Roman" w:eastAsia="Times New Roman" w:hAnsi="Times New Roman" w:cs="Times New Roman"/>
                <w:color w:val="DCA10D"/>
                <w:lang w:val="en-GB" w:eastAsia="en-GB"/>
              </w:rPr>
            </w:pPr>
            <w:r w:rsidRPr="00852050">
              <w:rPr>
                <w:rFonts w:ascii="Times New Roman" w:hAnsi="Times New Roman" w:cs="Times New Roman"/>
                <w:noProof/>
              </w:rPr>
              <w:t xml:space="preserve">             </w:t>
            </w:r>
            <w:r w:rsidRPr="0085205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2FDCA3" wp14:editId="41A3355A">
                  <wp:extent cx="1713742" cy="1786410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742" cy="17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1D5ED" w14:textId="77777777" w:rsidR="00F566EE" w:rsidRPr="00852050" w:rsidRDefault="00F566EE" w:rsidP="00F566EE">
      <w:pPr>
        <w:jc w:val="both"/>
        <w:rPr>
          <w:rFonts w:ascii="Times New Roman" w:hAnsi="Times New Roman" w:cs="Times New Roman"/>
          <w:lang w:val="en-GB" w:eastAsia="en-GB"/>
        </w:rPr>
      </w:pPr>
    </w:p>
    <w:p w14:paraId="5468AD2E" w14:textId="77777777" w:rsidR="00F566EE" w:rsidRPr="00852050" w:rsidRDefault="00F566EE" w:rsidP="00F566EE">
      <w:pPr>
        <w:jc w:val="both"/>
        <w:rPr>
          <w:rFonts w:ascii="Times New Roman" w:hAnsi="Times New Roman" w:cs="Times New Roman"/>
          <w:lang w:val="en-GB" w:eastAsia="en-GB"/>
        </w:rPr>
      </w:pPr>
      <w:r w:rsidRPr="00852050">
        <w:rPr>
          <w:rFonts w:ascii="Times New Roman" w:hAnsi="Times New Roman" w:cs="Times New Roman"/>
          <w:lang w:val="en-GB" w:eastAsia="en-GB"/>
        </w:rPr>
        <w:t>Join Crystal Career!</w:t>
      </w:r>
    </w:p>
    <w:p w14:paraId="06F85551" w14:textId="77777777" w:rsidR="00CD7719" w:rsidRPr="00852050" w:rsidRDefault="00F566EE" w:rsidP="00CD7719">
      <w:pPr>
        <w:rPr>
          <w:rFonts w:ascii="Times New Roman" w:hAnsi="Times New Roman" w:cs="Times New Roman"/>
          <w:lang w:val="en-GB" w:eastAsia="en-GB"/>
        </w:rPr>
      </w:pPr>
      <w:r w:rsidRPr="00852050">
        <w:rPr>
          <w:rFonts w:ascii="Times New Roman" w:hAnsi="Times New Roman" w:cs="Times New Roman"/>
          <w:lang w:val="en-GB" w:eastAsia="en-GB"/>
        </w:rPr>
        <w:t>From Graduate to Executive!</w:t>
      </w:r>
    </w:p>
    <w:p w14:paraId="4EC88D82" w14:textId="7353F889" w:rsidR="00F566EE" w:rsidRPr="00852050" w:rsidRDefault="00CD7719" w:rsidP="00CD7719">
      <w:pPr>
        <w:jc w:val="right"/>
        <w:rPr>
          <w:rFonts w:ascii="Times New Roman" w:hAnsi="Times New Roman" w:cs="Times New Roman"/>
          <w:lang w:val="en-GB" w:eastAsia="en-GB"/>
        </w:rPr>
      </w:pPr>
      <w:r w:rsidRPr="00852050">
        <w:rPr>
          <w:rFonts w:ascii="Times New Roman" w:hAnsi="Times New Roman" w:cs="Times New Roman"/>
          <w:lang w:val="en-GB" w:eastAsia="en-GB"/>
        </w:rPr>
        <w:t xml:space="preserve"> </w:t>
      </w:r>
    </w:p>
    <w:p w14:paraId="7EE99F38" w14:textId="77777777" w:rsidR="00101511" w:rsidRPr="00852050" w:rsidRDefault="00B331E5">
      <w:pPr>
        <w:rPr>
          <w:rFonts w:ascii="Times New Roman" w:hAnsi="Times New Roman" w:cs="Times New Roman"/>
        </w:rPr>
      </w:pPr>
    </w:p>
    <w:sectPr w:rsidR="00101511" w:rsidRPr="00852050" w:rsidSect="00852050">
      <w:pgSz w:w="11900" w:h="16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5F5D" w14:textId="77777777" w:rsidR="00B331E5" w:rsidRDefault="00B331E5" w:rsidP="00AB4B31">
      <w:r>
        <w:separator/>
      </w:r>
    </w:p>
  </w:endnote>
  <w:endnote w:type="continuationSeparator" w:id="0">
    <w:p w14:paraId="45A95C5C" w14:textId="77777777" w:rsidR="00B331E5" w:rsidRDefault="00B331E5" w:rsidP="00A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25A9" w14:textId="77777777" w:rsidR="00B331E5" w:rsidRDefault="00B331E5" w:rsidP="00AB4B31">
      <w:r>
        <w:separator/>
      </w:r>
    </w:p>
  </w:footnote>
  <w:footnote w:type="continuationSeparator" w:id="0">
    <w:p w14:paraId="1F04833C" w14:textId="77777777" w:rsidR="00B331E5" w:rsidRDefault="00B331E5" w:rsidP="00AB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C36"/>
    <w:multiLevelType w:val="multilevel"/>
    <w:tmpl w:val="461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42B55"/>
    <w:multiLevelType w:val="hybridMultilevel"/>
    <w:tmpl w:val="2FB48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C8D"/>
    <w:multiLevelType w:val="hybridMultilevel"/>
    <w:tmpl w:val="5B2E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EB2"/>
    <w:multiLevelType w:val="hybridMultilevel"/>
    <w:tmpl w:val="00E0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47B70"/>
    <w:multiLevelType w:val="hybridMultilevel"/>
    <w:tmpl w:val="C37E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259B"/>
    <w:multiLevelType w:val="hybridMultilevel"/>
    <w:tmpl w:val="D832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4366"/>
    <w:multiLevelType w:val="multilevel"/>
    <w:tmpl w:val="DB1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53E78"/>
    <w:multiLevelType w:val="multilevel"/>
    <w:tmpl w:val="A4D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3E305A"/>
    <w:multiLevelType w:val="multilevel"/>
    <w:tmpl w:val="543E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5035EC"/>
    <w:multiLevelType w:val="hybridMultilevel"/>
    <w:tmpl w:val="4DBA3C4C"/>
    <w:lvl w:ilvl="0" w:tplc="D1C4C348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6C25F2E"/>
    <w:multiLevelType w:val="multilevel"/>
    <w:tmpl w:val="6F40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9D4F26"/>
    <w:multiLevelType w:val="multilevel"/>
    <w:tmpl w:val="5D86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6EE"/>
    <w:rsid w:val="0013526B"/>
    <w:rsid w:val="00242170"/>
    <w:rsid w:val="00276AE4"/>
    <w:rsid w:val="00393C0F"/>
    <w:rsid w:val="003B0A2F"/>
    <w:rsid w:val="00417F71"/>
    <w:rsid w:val="006C4327"/>
    <w:rsid w:val="00720D9B"/>
    <w:rsid w:val="00800356"/>
    <w:rsid w:val="00852050"/>
    <w:rsid w:val="008D3D2A"/>
    <w:rsid w:val="00963B0B"/>
    <w:rsid w:val="00A048E6"/>
    <w:rsid w:val="00AB4B31"/>
    <w:rsid w:val="00B01156"/>
    <w:rsid w:val="00B331E5"/>
    <w:rsid w:val="00C347B6"/>
    <w:rsid w:val="00C377DD"/>
    <w:rsid w:val="00C80ABC"/>
    <w:rsid w:val="00CD7719"/>
    <w:rsid w:val="00CF71B4"/>
    <w:rsid w:val="00E83248"/>
    <w:rsid w:val="00E861BF"/>
    <w:rsid w:val="00F3586C"/>
    <w:rsid w:val="00F4772A"/>
    <w:rsid w:val="00F566EE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BDA0"/>
  <w14:defaultImageDpi w14:val="32767"/>
  <w15:docId w15:val="{2B04B8C1-BF1C-4A13-BBB2-D7C5A8B9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566EE"/>
    <w:rPr>
      <w:rFonts w:ascii="Helvetica Neue" w:hAnsi="Helvetica Neue" w:cs="Times New Roman"/>
      <w:sz w:val="20"/>
      <w:szCs w:val="20"/>
      <w:lang w:val="en-GB" w:eastAsia="en-GB"/>
    </w:rPr>
  </w:style>
  <w:style w:type="paragraph" w:customStyle="1" w:styleId="p2">
    <w:name w:val="p2"/>
    <w:basedOn w:val="Normal"/>
    <w:rsid w:val="00F566EE"/>
    <w:rPr>
      <w:rFonts w:ascii="Helvetica Neue" w:hAnsi="Helvetica Neue" w:cs="Times New Roman"/>
      <w:sz w:val="20"/>
      <w:szCs w:val="20"/>
      <w:lang w:val="en-GB" w:eastAsia="en-GB"/>
    </w:rPr>
  </w:style>
  <w:style w:type="paragraph" w:customStyle="1" w:styleId="p3">
    <w:name w:val="p3"/>
    <w:basedOn w:val="Normal"/>
    <w:rsid w:val="00F566EE"/>
    <w:pPr>
      <w:jc w:val="both"/>
    </w:pPr>
    <w:rPr>
      <w:rFonts w:ascii="Helvetica Neue" w:hAnsi="Helvetica Neue" w:cs="Times New Roman"/>
      <w:sz w:val="20"/>
      <w:szCs w:val="20"/>
      <w:lang w:val="en-GB" w:eastAsia="en-GB"/>
    </w:rPr>
  </w:style>
  <w:style w:type="character" w:customStyle="1" w:styleId="s2">
    <w:name w:val="s2"/>
    <w:basedOn w:val="DefaultParagraphFont"/>
    <w:rsid w:val="00F566EE"/>
    <w:rPr>
      <w:color w:val="DCA10D"/>
    </w:rPr>
  </w:style>
  <w:style w:type="character" w:customStyle="1" w:styleId="s4">
    <w:name w:val="s4"/>
    <w:basedOn w:val="DefaultParagraphFont"/>
    <w:rsid w:val="00F566EE"/>
    <w:rPr>
      <w:color w:val="000000"/>
    </w:rPr>
  </w:style>
  <w:style w:type="character" w:customStyle="1" w:styleId="apple-tab-span">
    <w:name w:val="apple-tab-span"/>
    <w:basedOn w:val="DefaultParagraphFont"/>
    <w:rsid w:val="00F566EE"/>
  </w:style>
  <w:style w:type="character" w:customStyle="1" w:styleId="apple-converted-space">
    <w:name w:val="apple-converted-space"/>
    <w:basedOn w:val="DefaultParagraphFont"/>
    <w:rsid w:val="00F566EE"/>
  </w:style>
  <w:style w:type="character" w:styleId="Hyperlink">
    <w:name w:val="Hyperlink"/>
    <w:basedOn w:val="DefaultParagraphFont"/>
    <w:uiPriority w:val="99"/>
    <w:semiHidden/>
    <w:unhideWhenUsed/>
    <w:rsid w:val="00F56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B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B31"/>
    <w:rPr>
      <w:lang w:val="en-US"/>
    </w:rPr>
  </w:style>
  <w:style w:type="table" w:styleId="TableGrid">
    <w:name w:val="Table Grid"/>
    <w:basedOn w:val="TableNormal"/>
    <w:uiPriority w:val="39"/>
    <w:rsid w:val="0096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crystalinternation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rystalAssociate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Tran Bich. Ngoc</cp:lastModifiedBy>
  <cp:revision>6</cp:revision>
  <dcterms:created xsi:type="dcterms:W3CDTF">2021-12-21T08:51:00Z</dcterms:created>
  <dcterms:modified xsi:type="dcterms:W3CDTF">2022-01-11T08:13:00Z</dcterms:modified>
</cp:coreProperties>
</file>